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A38" w:rsidRPr="00F5666B" w:rsidRDefault="001E4C5B" w:rsidP="001E4C5B">
      <w:pPr>
        <w:jc w:val="center"/>
        <w:rPr>
          <w:rFonts w:ascii="Tahoma" w:hAnsi="Tahoma" w:cs="Tahoma"/>
          <w:b/>
          <w:sz w:val="20"/>
          <w:szCs w:val="20"/>
        </w:rPr>
      </w:pPr>
      <w:r w:rsidRPr="00F5666B">
        <w:rPr>
          <w:rFonts w:ascii="Tahoma" w:hAnsi="Tahoma" w:cs="Tahoma"/>
          <w:b/>
          <w:sz w:val="20"/>
          <w:szCs w:val="20"/>
        </w:rPr>
        <w:t xml:space="preserve">ΔΙΚΑΙΟΛΟΓΗΤΙΚΑ ΓΙΑ ΤΗΝ ΔΙΑΤΗΡΗΣΗ ΕΓΓΡΑΦΗΣ  ΚΑΙ </w:t>
      </w:r>
      <w:r w:rsidR="001D1A38" w:rsidRPr="00F5666B">
        <w:rPr>
          <w:rFonts w:ascii="Tahoma" w:hAnsi="Tahoma" w:cs="Tahoma"/>
          <w:b/>
          <w:sz w:val="20"/>
          <w:szCs w:val="20"/>
        </w:rPr>
        <w:t>ΑΝΑΝΕΩΣΗ</w:t>
      </w:r>
      <w:r w:rsidRPr="00F5666B">
        <w:rPr>
          <w:rFonts w:ascii="Tahoma" w:hAnsi="Tahoma" w:cs="Tahoma"/>
          <w:b/>
          <w:sz w:val="20"/>
          <w:szCs w:val="20"/>
        </w:rPr>
        <w:t>Σ</w:t>
      </w:r>
      <w:r w:rsidR="001D1A38" w:rsidRPr="00F5666B">
        <w:rPr>
          <w:rFonts w:ascii="Tahoma" w:hAnsi="Tahoma" w:cs="Tahoma"/>
          <w:b/>
          <w:sz w:val="20"/>
          <w:szCs w:val="20"/>
        </w:rPr>
        <w:t xml:space="preserve"> ΑΔΕΙΑΣ ΑΣΦΑΛΙΣΤΙΚΩΝ ΔΙΑΜΕΣΟΛ</w:t>
      </w:r>
      <w:r w:rsidR="001D1A38" w:rsidRPr="00F5666B">
        <w:rPr>
          <w:rFonts w:ascii="Tahoma" w:hAnsi="Tahoma" w:cs="Tahoma"/>
          <w:b/>
          <w:sz w:val="20"/>
          <w:szCs w:val="20"/>
        </w:rPr>
        <w:t>ΑΒΗΤΩΝ ΠΟΥ ΕΛΗΞΕ ΣΤΙΣ 31/12/2025.</w:t>
      </w:r>
    </w:p>
    <w:p w:rsidR="001D1A38" w:rsidRPr="00F5666B" w:rsidRDefault="001D1A38" w:rsidP="001D1A38">
      <w:pPr>
        <w:jc w:val="both"/>
        <w:rPr>
          <w:rFonts w:ascii="Tahoma" w:hAnsi="Tahoma" w:cs="Tahoma"/>
          <w:sz w:val="20"/>
          <w:szCs w:val="20"/>
        </w:rPr>
      </w:pPr>
    </w:p>
    <w:p w:rsidR="001E4C5B" w:rsidRPr="00F5666B" w:rsidRDefault="001D1A38" w:rsidP="001E4C5B">
      <w:pPr>
        <w:ind w:firstLine="720"/>
        <w:jc w:val="both"/>
        <w:rPr>
          <w:rFonts w:ascii="Tahoma" w:hAnsi="Tahoma" w:cs="Tahoma"/>
          <w:sz w:val="20"/>
          <w:szCs w:val="20"/>
        </w:rPr>
      </w:pPr>
      <w:r w:rsidRPr="00F5666B">
        <w:rPr>
          <w:rFonts w:ascii="Tahoma" w:hAnsi="Tahoma" w:cs="Tahoma"/>
          <w:sz w:val="20"/>
          <w:szCs w:val="20"/>
        </w:rPr>
        <w:t>Οι ανανεώσεις αδειών των ασφαλιστικών διαμεσολα</w:t>
      </w:r>
      <w:r w:rsidRPr="00F5666B">
        <w:rPr>
          <w:rFonts w:ascii="Tahoma" w:hAnsi="Tahoma" w:cs="Tahoma"/>
          <w:sz w:val="20"/>
          <w:szCs w:val="20"/>
        </w:rPr>
        <w:t>βητών που έληξαν στις 31/12/2025</w:t>
      </w:r>
      <w:r w:rsidRPr="00F5666B">
        <w:rPr>
          <w:rFonts w:ascii="Tahoma" w:hAnsi="Tahoma" w:cs="Tahoma"/>
          <w:sz w:val="20"/>
          <w:szCs w:val="20"/>
        </w:rPr>
        <w:t>, θα πραγματοποιούντα</w:t>
      </w:r>
      <w:r w:rsidR="001E4C5B" w:rsidRPr="00F5666B">
        <w:rPr>
          <w:rFonts w:ascii="Tahoma" w:hAnsi="Tahoma" w:cs="Tahoma"/>
          <w:sz w:val="20"/>
          <w:szCs w:val="20"/>
        </w:rPr>
        <w:t xml:space="preserve">ι </w:t>
      </w:r>
      <w:r w:rsidR="001E4C5B" w:rsidRPr="00F5666B">
        <w:rPr>
          <w:rFonts w:ascii="Tahoma" w:hAnsi="Tahoma" w:cs="Tahoma"/>
          <w:b/>
          <w:sz w:val="20"/>
          <w:szCs w:val="20"/>
        </w:rPr>
        <w:t>από 02/01/2025 ως 31/03/2025</w:t>
      </w:r>
      <w:r w:rsidR="001E4C5B" w:rsidRPr="00F5666B">
        <w:rPr>
          <w:rFonts w:ascii="Tahoma" w:hAnsi="Tahoma" w:cs="Tahoma"/>
          <w:sz w:val="20"/>
          <w:szCs w:val="20"/>
        </w:rPr>
        <w:t xml:space="preserve">. (*Βάσει του άρθρου 23 του Ν. 4583/18-12-2018, οι ασφαλιστικοί και </w:t>
      </w:r>
      <w:proofErr w:type="spellStart"/>
      <w:r w:rsidR="001E4C5B" w:rsidRPr="00F5666B">
        <w:rPr>
          <w:rFonts w:ascii="Tahoma" w:hAnsi="Tahoma" w:cs="Tahoma"/>
          <w:sz w:val="20"/>
          <w:szCs w:val="20"/>
        </w:rPr>
        <w:t>αντασφαλιστικοί</w:t>
      </w:r>
      <w:proofErr w:type="spellEnd"/>
      <w:r w:rsidR="001E4C5B" w:rsidRPr="00F5666B">
        <w:rPr>
          <w:rFonts w:ascii="Tahoma" w:hAnsi="Tahoma" w:cs="Tahoma"/>
          <w:sz w:val="20"/>
          <w:szCs w:val="20"/>
        </w:rPr>
        <w:t xml:space="preserve"> διαμεσολαβητές και οι ασφαλιστικοί διαμεσολαβητές που ασκούν ως δευτερεύουσα δραστηριότητα την ασφαλιστική διαμεσολάβηση για τη διατήρηση της εγγραφής τους στο ειδικό μητρώο του άρθρου 19 παράγραφος 1 του παρόντος, υποβάλλουν στο αρμόδιο επιμελητήριο μέσα στο πρώτο τρίμηνο κάθε τρίτου έτους με αφετηρία την 1η Ιανουαρίου του έτους που έπεται εκείνου της εγγραφής τους, τα απαιτούμενα δικαιολογητικά).</w:t>
      </w:r>
    </w:p>
    <w:p w:rsidR="001D1A38" w:rsidRPr="00F5666B" w:rsidRDefault="001D1A38" w:rsidP="001E4C5B">
      <w:pPr>
        <w:jc w:val="both"/>
        <w:rPr>
          <w:rFonts w:ascii="Tahoma" w:hAnsi="Tahoma" w:cs="Tahoma"/>
          <w:sz w:val="20"/>
          <w:szCs w:val="20"/>
        </w:rPr>
      </w:pPr>
      <w:r w:rsidRPr="00F5666B">
        <w:rPr>
          <w:rFonts w:ascii="Tahoma" w:hAnsi="Tahoma" w:cs="Tahoma"/>
          <w:sz w:val="20"/>
          <w:szCs w:val="20"/>
        </w:rPr>
        <w:t>Τα σχετικά δικαιολογητικά δύναται να αποσταλούν μέσω e-</w:t>
      </w:r>
      <w:proofErr w:type="spellStart"/>
      <w:r w:rsidRPr="00F5666B">
        <w:rPr>
          <w:rFonts w:ascii="Tahoma" w:hAnsi="Tahoma" w:cs="Tahoma"/>
          <w:sz w:val="20"/>
          <w:szCs w:val="20"/>
        </w:rPr>
        <w:t>mail</w:t>
      </w:r>
      <w:proofErr w:type="spellEnd"/>
      <w:r w:rsidRPr="00F5666B">
        <w:rPr>
          <w:rFonts w:ascii="Tahoma" w:hAnsi="Tahoma" w:cs="Tahoma"/>
          <w:sz w:val="20"/>
          <w:szCs w:val="20"/>
        </w:rPr>
        <w:t xml:space="preserve"> στα: </w:t>
      </w:r>
      <w:hyperlink r:id="rId4" w:history="1">
        <w:r w:rsidRPr="00F5666B">
          <w:rPr>
            <w:rStyle w:val="-"/>
            <w:rFonts w:ascii="Tahoma" w:hAnsi="Tahoma" w:cs="Tahoma"/>
            <w:sz w:val="20"/>
            <w:szCs w:val="20"/>
            <w:lang w:val="en-US"/>
          </w:rPr>
          <w:t>info</w:t>
        </w:r>
        <w:r w:rsidRPr="00F5666B">
          <w:rPr>
            <w:rStyle w:val="-"/>
            <w:rFonts w:ascii="Tahoma" w:hAnsi="Tahoma" w:cs="Tahoma"/>
            <w:sz w:val="20"/>
            <w:szCs w:val="20"/>
          </w:rPr>
          <w:t>@</w:t>
        </w:r>
        <w:r w:rsidRPr="00F5666B">
          <w:rPr>
            <w:rStyle w:val="-"/>
            <w:rFonts w:ascii="Tahoma" w:hAnsi="Tahoma" w:cs="Tahoma"/>
            <w:sz w:val="20"/>
            <w:szCs w:val="20"/>
            <w:lang w:val="en-US"/>
          </w:rPr>
          <w:t>everodopi</w:t>
        </w:r>
        <w:r w:rsidRPr="00F5666B">
          <w:rPr>
            <w:rStyle w:val="-"/>
            <w:rFonts w:ascii="Tahoma" w:hAnsi="Tahoma" w:cs="Tahoma"/>
            <w:sz w:val="20"/>
            <w:szCs w:val="20"/>
          </w:rPr>
          <w:t>.</w:t>
        </w:r>
        <w:r w:rsidRPr="00F5666B">
          <w:rPr>
            <w:rStyle w:val="-"/>
            <w:rFonts w:ascii="Tahoma" w:hAnsi="Tahoma" w:cs="Tahoma"/>
            <w:sz w:val="20"/>
            <w:szCs w:val="20"/>
            <w:lang w:val="en-US"/>
          </w:rPr>
          <w:t>gr</w:t>
        </w:r>
      </w:hyperlink>
      <w:r w:rsidRPr="00F5666B">
        <w:rPr>
          <w:rFonts w:ascii="Tahoma" w:hAnsi="Tahoma" w:cs="Tahoma"/>
          <w:sz w:val="20"/>
          <w:szCs w:val="20"/>
        </w:rPr>
        <w:t xml:space="preserve">  ή  </w:t>
      </w:r>
      <w:hyperlink r:id="rId5" w:history="1">
        <w:r w:rsidRPr="00F5666B">
          <w:rPr>
            <w:rStyle w:val="-"/>
            <w:rFonts w:ascii="Tahoma" w:hAnsi="Tahoma" w:cs="Tahoma"/>
            <w:sz w:val="20"/>
            <w:szCs w:val="20"/>
            <w:lang w:val="en-US"/>
          </w:rPr>
          <w:t>everodopis</w:t>
        </w:r>
        <w:r w:rsidRPr="00F5666B">
          <w:rPr>
            <w:rStyle w:val="-"/>
            <w:rFonts w:ascii="Tahoma" w:hAnsi="Tahoma" w:cs="Tahoma"/>
            <w:sz w:val="20"/>
            <w:szCs w:val="20"/>
          </w:rPr>
          <w:t>@</w:t>
        </w:r>
        <w:r w:rsidRPr="00F5666B">
          <w:rPr>
            <w:rStyle w:val="-"/>
            <w:rFonts w:ascii="Tahoma" w:hAnsi="Tahoma" w:cs="Tahoma"/>
            <w:sz w:val="20"/>
            <w:szCs w:val="20"/>
            <w:lang w:val="en-US"/>
          </w:rPr>
          <w:t>gmail</w:t>
        </w:r>
        <w:r w:rsidRPr="00F5666B">
          <w:rPr>
            <w:rStyle w:val="-"/>
            <w:rFonts w:ascii="Tahoma" w:hAnsi="Tahoma" w:cs="Tahoma"/>
            <w:sz w:val="20"/>
            <w:szCs w:val="20"/>
          </w:rPr>
          <w:t>.</w:t>
        </w:r>
        <w:r w:rsidRPr="00F5666B">
          <w:rPr>
            <w:rStyle w:val="-"/>
            <w:rFonts w:ascii="Tahoma" w:hAnsi="Tahoma" w:cs="Tahoma"/>
            <w:sz w:val="20"/>
            <w:szCs w:val="20"/>
            <w:lang w:val="en-US"/>
          </w:rPr>
          <w:t>com</w:t>
        </w:r>
      </w:hyperlink>
      <w:r w:rsidRPr="00F5666B">
        <w:rPr>
          <w:rFonts w:ascii="Tahoma" w:hAnsi="Tahoma" w:cs="Tahoma"/>
          <w:sz w:val="20"/>
          <w:szCs w:val="20"/>
        </w:rPr>
        <w:t xml:space="preserve">  ή </w:t>
      </w:r>
      <w:r w:rsidRPr="00F5666B">
        <w:rPr>
          <w:rFonts w:ascii="Tahoma" w:hAnsi="Tahoma" w:cs="Tahoma"/>
          <w:sz w:val="20"/>
          <w:szCs w:val="20"/>
        </w:rPr>
        <w:t xml:space="preserve">να υποβάλλονται </w:t>
      </w:r>
      <w:r w:rsidRPr="00F5666B">
        <w:rPr>
          <w:rFonts w:ascii="Tahoma" w:hAnsi="Tahoma" w:cs="Tahoma"/>
          <w:sz w:val="20"/>
          <w:szCs w:val="20"/>
        </w:rPr>
        <w:t xml:space="preserve">δια χειρός </w:t>
      </w:r>
      <w:r w:rsidR="001E4C5B" w:rsidRPr="00F5666B">
        <w:rPr>
          <w:rFonts w:ascii="Tahoma" w:hAnsi="Tahoma" w:cs="Tahoma"/>
          <w:sz w:val="20"/>
          <w:szCs w:val="20"/>
        </w:rPr>
        <w:t>στην Υπηρεσία μας.</w:t>
      </w:r>
    </w:p>
    <w:p w:rsidR="001D1A38" w:rsidRPr="00F5666B" w:rsidRDefault="001D1A38" w:rsidP="001E4C5B">
      <w:pPr>
        <w:ind w:firstLine="720"/>
        <w:jc w:val="both"/>
        <w:rPr>
          <w:rFonts w:ascii="Tahoma" w:hAnsi="Tahoma" w:cs="Tahoma"/>
          <w:sz w:val="20"/>
          <w:szCs w:val="20"/>
        </w:rPr>
      </w:pPr>
      <w:r w:rsidRPr="00F5666B">
        <w:rPr>
          <w:rFonts w:ascii="Tahoma" w:hAnsi="Tahoma" w:cs="Tahoma"/>
          <w:sz w:val="20"/>
          <w:szCs w:val="20"/>
        </w:rPr>
        <w:t>Ακολουθεί η λίστα με τα απαραίτητα δικαιολογητικά και επισυνάπτονται τα σχετικά απαιτούμενα έντυπα, για την ανανέωση της αδείας στο Μητρ</w:t>
      </w:r>
      <w:r w:rsidR="001E4C5B" w:rsidRPr="00F5666B">
        <w:rPr>
          <w:rFonts w:ascii="Tahoma" w:hAnsi="Tahoma" w:cs="Tahoma"/>
          <w:sz w:val="20"/>
          <w:szCs w:val="20"/>
        </w:rPr>
        <w:t>ώο ασφαλιστικών διαμεσολαβητών.</w:t>
      </w:r>
    </w:p>
    <w:p w:rsidR="001D1A38" w:rsidRPr="00F5666B" w:rsidRDefault="001D1A38" w:rsidP="001E4C5B">
      <w:pPr>
        <w:jc w:val="both"/>
        <w:rPr>
          <w:rFonts w:ascii="Tahoma" w:hAnsi="Tahoma" w:cs="Tahoma"/>
          <w:sz w:val="20"/>
          <w:szCs w:val="20"/>
        </w:rPr>
      </w:pPr>
      <w:r w:rsidRPr="00F5666B">
        <w:rPr>
          <w:rFonts w:ascii="Tahoma" w:hAnsi="Tahoma" w:cs="Tahoma"/>
          <w:sz w:val="20"/>
          <w:szCs w:val="20"/>
        </w:rPr>
        <w:t>Απαραίτητ</w:t>
      </w:r>
      <w:r w:rsidRPr="00F5666B">
        <w:rPr>
          <w:rFonts w:ascii="Tahoma" w:hAnsi="Tahoma" w:cs="Tahoma"/>
          <w:sz w:val="20"/>
          <w:szCs w:val="20"/>
        </w:rPr>
        <w:t>α είναι τα εξής δικαιολογητικά:</w:t>
      </w:r>
    </w:p>
    <w:p w:rsidR="001D1A38" w:rsidRPr="00F5666B" w:rsidRDefault="001D1A38" w:rsidP="001E4C5B">
      <w:pPr>
        <w:jc w:val="both"/>
        <w:rPr>
          <w:rFonts w:ascii="Tahoma" w:hAnsi="Tahoma" w:cs="Tahoma"/>
          <w:sz w:val="20"/>
          <w:szCs w:val="20"/>
        </w:rPr>
      </w:pPr>
      <w:r w:rsidRPr="00F5666B">
        <w:rPr>
          <w:rFonts w:ascii="Tahoma" w:hAnsi="Tahoma" w:cs="Tahoma"/>
          <w:b/>
          <w:sz w:val="20"/>
          <w:szCs w:val="20"/>
        </w:rPr>
        <w:t xml:space="preserve">1.  </w:t>
      </w:r>
      <w:r w:rsidR="001E4C5B" w:rsidRPr="00F5666B">
        <w:rPr>
          <w:rFonts w:ascii="Tahoma" w:hAnsi="Tahoma" w:cs="Tahoma"/>
          <w:b/>
          <w:sz w:val="20"/>
          <w:szCs w:val="20"/>
        </w:rPr>
        <w:t>ΑΙΤΗΣΗ</w:t>
      </w:r>
      <w:r w:rsidRPr="00F5666B">
        <w:rPr>
          <w:rFonts w:ascii="Tahoma" w:hAnsi="Tahoma" w:cs="Tahoma"/>
          <w:b/>
          <w:sz w:val="20"/>
          <w:szCs w:val="20"/>
        </w:rPr>
        <w:t xml:space="preserve"> ανανέωσης</w:t>
      </w:r>
      <w:r w:rsidRPr="00F5666B">
        <w:rPr>
          <w:rFonts w:ascii="Tahoma" w:hAnsi="Tahoma" w:cs="Tahoma"/>
          <w:sz w:val="20"/>
          <w:szCs w:val="20"/>
        </w:rPr>
        <w:t xml:space="preserve"> της αδείας σας </w:t>
      </w:r>
      <w:r w:rsidR="001E4C5B" w:rsidRPr="00F5666B">
        <w:rPr>
          <w:rFonts w:ascii="Tahoma" w:hAnsi="Tahoma" w:cs="Tahoma"/>
          <w:sz w:val="20"/>
          <w:szCs w:val="20"/>
        </w:rPr>
        <w:t>συμπληρωμένη και υπογεγραμμένη.</w:t>
      </w:r>
    </w:p>
    <w:p w:rsidR="001D1A38" w:rsidRPr="00F5666B" w:rsidRDefault="001D1A38" w:rsidP="001E4C5B">
      <w:pPr>
        <w:jc w:val="both"/>
        <w:rPr>
          <w:rFonts w:ascii="Tahoma" w:hAnsi="Tahoma" w:cs="Tahoma"/>
          <w:sz w:val="20"/>
          <w:szCs w:val="20"/>
        </w:rPr>
      </w:pPr>
      <w:r w:rsidRPr="00F5666B">
        <w:rPr>
          <w:rFonts w:ascii="Tahoma" w:hAnsi="Tahoma" w:cs="Tahoma"/>
          <w:b/>
          <w:sz w:val="20"/>
          <w:szCs w:val="20"/>
        </w:rPr>
        <w:t xml:space="preserve">2. </w:t>
      </w:r>
      <w:r w:rsidR="001E4C5B" w:rsidRPr="00F5666B">
        <w:rPr>
          <w:rFonts w:ascii="Tahoma" w:hAnsi="Tahoma" w:cs="Tahoma"/>
          <w:b/>
          <w:sz w:val="20"/>
          <w:szCs w:val="20"/>
        </w:rPr>
        <w:t>ΥΠΕΥΘΥΝΗ ΔΗΛΩΣΗ</w:t>
      </w:r>
      <w:r w:rsidRPr="00F5666B">
        <w:rPr>
          <w:rFonts w:ascii="Tahoma" w:hAnsi="Tahoma" w:cs="Tahoma"/>
          <w:b/>
          <w:sz w:val="20"/>
          <w:szCs w:val="20"/>
        </w:rPr>
        <w:t xml:space="preserve"> Ν.1599/198</w:t>
      </w:r>
      <w:r w:rsidR="001E4C5B" w:rsidRPr="00F5666B">
        <w:rPr>
          <w:rFonts w:ascii="Tahoma" w:hAnsi="Tahoma" w:cs="Tahoma"/>
          <w:b/>
          <w:sz w:val="20"/>
          <w:szCs w:val="20"/>
        </w:rPr>
        <w:t>6</w:t>
      </w:r>
      <w:r w:rsidRPr="00F5666B">
        <w:rPr>
          <w:rFonts w:ascii="Tahoma" w:hAnsi="Tahoma" w:cs="Tahoma"/>
          <w:sz w:val="20"/>
          <w:szCs w:val="20"/>
        </w:rPr>
        <w:t xml:space="preserve"> </w:t>
      </w:r>
      <w:r w:rsidRPr="00F5666B">
        <w:rPr>
          <w:rFonts w:ascii="Tahoma" w:hAnsi="Tahoma" w:cs="Tahoma"/>
          <w:sz w:val="20"/>
          <w:szCs w:val="20"/>
        </w:rPr>
        <w:t>που πρέπει να συμπληρωθεί με το εξής κείμενο :</w:t>
      </w:r>
    </w:p>
    <w:p w:rsidR="001D1A38" w:rsidRPr="00D87978" w:rsidRDefault="001D1A38" w:rsidP="001E4C5B">
      <w:pPr>
        <w:jc w:val="both"/>
        <w:rPr>
          <w:rFonts w:ascii="Tahoma" w:hAnsi="Tahoma" w:cs="Tahoma"/>
          <w:sz w:val="20"/>
          <w:szCs w:val="20"/>
        </w:rPr>
      </w:pPr>
      <w:r w:rsidRPr="00F5666B">
        <w:rPr>
          <w:rFonts w:ascii="Tahoma" w:hAnsi="Tahoma" w:cs="Tahoma"/>
          <w:sz w:val="20"/>
          <w:szCs w:val="20"/>
        </w:rPr>
        <w:t xml:space="preserve">«Δεν είμαι δημόσιος, δημοτικός, κοινοτικός υπάλληλος, υπάλληλος Ν.Π.Δ.Δ. , ή υπάλληλος του ευρύτερου Δημόσιου Τομέα ή υπάλληλος ασφαλιστικής ή </w:t>
      </w:r>
      <w:proofErr w:type="spellStart"/>
      <w:r w:rsidRPr="00F5666B">
        <w:rPr>
          <w:rFonts w:ascii="Tahoma" w:hAnsi="Tahoma" w:cs="Tahoma"/>
          <w:sz w:val="20"/>
          <w:szCs w:val="20"/>
        </w:rPr>
        <w:t>αντασφαλιστικής</w:t>
      </w:r>
      <w:proofErr w:type="spellEnd"/>
      <w:r w:rsidRPr="00F5666B">
        <w:rPr>
          <w:rFonts w:ascii="Tahoma" w:hAnsi="Tahoma" w:cs="Tahoma"/>
          <w:sz w:val="20"/>
          <w:szCs w:val="20"/>
        </w:rPr>
        <w:t xml:space="preserve"> επιχείρησης ή Γενικός Διευθυντής ή Διευθυντής ή εκπρόσωπος ημεδαπής ή αλλοδαπής ασφαλιστικής επ</w:t>
      </w:r>
      <w:r w:rsidR="00D87978">
        <w:rPr>
          <w:rFonts w:ascii="Tahoma" w:hAnsi="Tahoma" w:cs="Tahoma"/>
          <w:sz w:val="20"/>
          <w:szCs w:val="20"/>
        </w:rPr>
        <w:t>ιχείρησης, ή μεσίτης ασφαλίσεων</w:t>
      </w:r>
      <w:r w:rsidRPr="00F5666B">
        <w:rPr>
          <w:rFonts w:ascii="Tahoma" w:hAnsi="Tahoma" w:cs="Tahoma"/>
          <w:sz w:val="20"/>
          <w:szCs w:val="20"/>
        </w:rPr>
        <w:t>»</w:t>
      </w:r>
      <w:r w:rsidR="00D87978">
        <w:rPr>
          <w:rFonts w:ascii="Tahoma" w:hAnsi="Tahoma" w:cs="Tahoma"/>
          <w:sz w:val="20"/>
          <w:szCs w:val="20"/>
        </w:rPr>
        <w:t xml:space="preserve">. Η Υπεύθυνη Δήλωση μπορεί να γίνει και μέσω του </w:t>
      </w:r>
      <w:proofErr w:type="spellStart"/>
      <w:r w:rsidR="00D87978">
        <w:rPr>
          <w:rFonts w:ascii="Tahoma" w:hAnsi="Tahoma" w:cs="Tahoma"/>
          <w:sz w:val="20"/>
          <w:szCs w:val="20"/>
          <w:lang w:val="en-US"/>
        </w:rPr>
        <w:t>gov</w:t>
      </w:r>
      <w:proofErr w:type="spellEnd"/>
      <w:r w:rsidR="00D87978" w:rsidRPr="00D87978">
        <w:rPr>
          <w:rFonts w:ascii="Tahoma" w:hAnsi="Tahoma" w:cs="Tahoma"/>
          <w:sz w:val="20"/>
          <w:szCs w:val="20"/>
        </w:rPr>
        <w:t>.</w:t>
      </w:r>
      <w:r w:rsidR="00D87978">
        <w:rPr>
          <w:rFonts w:ascii="Tahoma" w:hAnsi="Tahoma" w:cs="Tahoma"/>
          <w:sz w:val="20"/>
          <w:szCs w:val="20"/>
          <w:lang w:val="en-US"/>
        </w:rPr>
        <w:t>gr</w:t>
      </w:r>
      <w:r w:rsidR="00D87978" w:rsidRPr="00D87978">
        <w:rPr>
          <w:rFonts w:ascii="Tahoma" w:hAnsi="Tahoma" w:cs="Tahoma"/>
          <w:sz w:val="20"/>
          <w:szCs w:val="20"/>
        </w:rPr>
        <w:t>.</w:t>
      </w:r>
    </w:p>
    <w:p w:rsidR="001D1A38" w:rsidRPr="00F5666B" w:rsidRDefault="001D1A38" w:rsidP="001E4C5B">
      <w:pPr>
        <w:jc w:val="both"/>
        <w:rPr>
          <w:rFonts w:ascii="Tahoma" w:hAnsi="Tahoma" w:cs="Tahoma"/>
          <w:sz w:val="20"/>
          <w:szCs w:val="20"/>
        </w:rPr>
      </w:pPr>
      <w:r w:rsidRPr="00F5666B">
        <w:rPr>
          <w:rFonts w:ascii="Tahoma" w:hAnsi="Tahoma" w:cs="Tahoma"/>
          <w:b/>
          <w:sz w:val="20"/>
          <w:szCs w:val="20"/>
        </w:rPr>
        <w:t xml:space="preserve">3. </w:t>
      </w:r>
      <w:r w:rsidR="001E4C5B" w:rsidRPr="00F5666B">
        <w:rPr>
          <w:rFonts w:ascii="Tahoma" w:hAnsi="Tahoma" w:cs="Tahoma"/>
          <w:b/>
          <w:sz w:val="20"/>
          <w:szCs w:val="20"/>
        </w:rPr>
        <w:t>ΒΕΒΑΙΩΣΗ ΤΗΣ ΔΟΥ</w:t>
      </w:r>
      <w:r w:rsidR="001E4C5B" w:rsidRPr="00F5666B">
        <w:rPr>
          <w:rFonts w:ascii="Tahoma" w:hAnsi="Tahoma" w:cs="Tahoma"/>
          <w:sz w:val="20"/>
          <w:szCs w:val="20"/>
        </w:rPr>
        <w:t xml:space="preserve">  ή </w:t>
      </w:r>
      <w:r w:rsidR="001E4C5B" w:rsidRPr="00AF3D68">
        <w:rPr>
          <w:rFonts w:ascii="Tahoma" w:hAnsi="Tahoma" w:cs="Tahoma"/>
          <w:b/>
          <w:sz w:val="20"/>
          <w:szCs w:val="20"/>
        </w:rPr>
        <w:t>ΕΚΤΥΠΩΣΗ ΑΠΟ ΠΡΟΣΩΠΟΠΟΙΗΜΕΝΗ ΠΛΗΡΟΦΟΡΗΣΗ ΑΑΔΕ</w:t>
      </w:r>
      <w:r w:rsidR="001E4C5B" w:rsidRPr="00F5666B">
        <w:rPr>
          <w:rFonts w:ascii="Tahoma" w:hAnsi="Tahoma" w:cs="Tahoma"/>
          <w:sz w:val="20"/>
          <w:szCs w:val="20"/>
        </w:rPr>
        <w:t xml:space="preserve">  </w:t>
      </w:r>
      <w:r w:rsidRPr="00F5666B">
        <w:rPr>
          <w:rFonts w:ascii="Tahoma" w:hAnsi="Tahoma" w:cs="Tahoma"/>
          <w:sz w:val="20"/>
          <w:szCs w:val="20"/>
        </w:rPr>
        <w:t>ότι δεν έχει γίνει διακοπή της δραστηριότητας του ασφαλιστικού διαμεσολαβητή (</w:t>
      </w:r>
      <w:r w:rsidR="00AF3D68">
        <w:rPr>
          <w:rFonts w:ascii="Tahoma" w:hAnsi="Tahoma" w:cs="Tahoma"/>
          <w:sz w:val="20"/>
          <w:szCs w:val="20"/>
        </w:rPr>
        <w:t xml:space="preserve">του </w:t>
      </w:r>
      <w:r w:rsidRPr="00F5666B">
        <w:rPr>
          <w:rFonts w:ascii="Tahoma" w:hAnsi="Tahoma" w:cs="Tahoma"/>
          <w:sz w:val="20"/>
          <w:szCs w:val="20"/>
        </w:rPr>
        <w:t>ΚΑΔ 66221001).</w:t>
      </w:r>
    </w:p>
    <w:p w:rsidR="001D1A38" w:rsidRPr="00F5666B" w:rsidRDefault="001D1A38" w:rsidP="001E4C5B">
      <w:pPr>
        <w:jc w:val="both"/>
        <w:rPr>
          <w:rFonts w:ascii="Tahoma" w:hAnsi="Tahoma" w:cs="Tahoma"/>
          <w:sz w:val="20"/>
          <w:szCs w:val="20"/>
        </w:rPr>
      </w:pPr>
      <w:r w:rsidRPr="00F5666B">
        <w:rPr>
          <w:rFonts w:ascii="Tahoma" w:hAnsi="Tahoma" w:cs="Tahoma"/>
          <w:b/>
          <w:sz w:val="20"/>
          <w:szCs w:val="20"/>
        </w:rPr>
        <w:t xml:space="preserve">4. </w:t>
      </w:r>
      <w:r w:rsidR="001E4C5B" w:rsidRPr="00F5666B">
        <w:rPr>
          <w:rFonts w:ascii="Tahoma" w:hAnsi="Tahoma" w:cs="Tahoma"/>
          <w:b/>
          <w:sz w:val="20"/>
          <w:szCs w:val="20"/>
        </w:rPr>
        <w:t>ΣΥΜΒΟΛΑΙΟ ΕΠΑΓΓΕΛΜΑΤΙΚΗΣ ΑΣΤΙΚΗΣ ΕΥΘΥΝΗΣ</w:t>
      </w:r>
      <w:r w:rsidR="001E4C5B" w:rsidRPr="00F5666B">
        <w:rPr>
          <w:rFonts w:ascii="Tahoma" w:hAnsi="Tahoma" w:cs="Tahoma"/>
          <w:sz w:val="20"/>
          <w:szCs w:val="20"/>
        </w:rPr>
        <w:t xml:space="preserve"> </w:t>
      </w:r>
      <w:r w:rsidRPr="00F5666B">
        <w:rPr>
          <w:rFonts w:ascii="Tahoma" w:hAnsi="Tahoma" w:cs="Tahoma"/>
          <w:sz w:val="20"/>
          <w:szCs w:val="20"/>
        </w:rPr>
        <w:t>σε ισχύ καθώς κα</w:t>
      </w:r>
      <w:r w:rsidR="001E4C5B" w:rsidRPr="00F5666B">
        <w:rPr>
          <w:rFonts w:ascii="Tahoma" w:hAnsi="Tahoma" w:cs="Tahoma"/>
          <w:sz w:val="20"/>
          <w:szCs w:val="20"/>
        </w:rPr>
        <w:t>ι τα προηγούμενα, αν οφείλονται</w:t>
      </w:r>
    </w:p>
    <w:p w:rsidR="001D1A38" w:rsidRPr="00F5666B" w:rsidRDefault="001D1A38" w:rsidP="001E4C5B">
      <w:pPr>
        <w:jc w:val="both"/>
        <w:rPr>
          <w:rFonts w:ascii="Tahoma" w:hAnsi="Tahoma" w:cs="Tahoma"/>
          <w:sz w:val="20"/>
          <w:szCs w:val="20"/>
        </w:rPr>
      </w:pPr>
      <w:r w:rsidRPr="00F5666B">
        <w:rPr>
          <w:rFonts w:ascii="Tahoma" w:hAnsi="Tahoma" w:cs="Tahoma"/>
          <w:b/>
          <w:sz w:val="20"/>
          <w:szCs w:val="20"/>
        </w:rPr>
        <w:t xml:space="preserve">5. </w:t>
      </w:r>
      <w:r w:rsidR="001E4C5B" w:rsidRPr="00F5666B">
        <w:rPr>
          <w:rFonts w:ascii="Tahoma" w:hAnsi="Tahoma" w:cs="Tahoma"/>
          <w:b/>
          <w:sz w:val="20"/>
          <w:szCs w:val="20"/>
        </w:rPr>
        <w:t>ΣΕΜΙΝΑΡΙΑ ΕΠΑΝΑΠΙΣΤΟΠΟΙΗΣΗΣ ΓΝΩΣΕΩΝ</w:t>
      </w:r>
      <w:r w:rsidRPr="00F5666B">
        <w:rPr>
          <w:rFonts w:ascii="Tahoma" w:hAnsi="Tahoma" w:cs="Tahoma"/>
          <w:sz w:val="20"/>
          <w:szCs w:val="20"/>
        </w:rPr>
        <w:t>.</w:t>
      </w:r>
    </w:p>
    <w:p w:rsidR="001D1A38" w:rsidRPr="00F5666B" w:rsidRDefault="001D1A38" w:rsidP="001E4C5B">
      <w:pPr>
        <w:jc w:val="both"/>
        <w:rPr>
          <w:rFonts w:ascii="Tahoma" w:hAnsi="Tahoma" w:cs="Tahoma"/>
          <w:sz w:val="20"/>
          <w:szCs w:val="20"/>
        </w:rPr>
      </w:pPr>
      <w:r w:rsidRPr="00F5666B">
        <w:rPr>
          <w:rFonts w:ascii="Tahoma" w:hAnsi="Tahoma" w:cs="Tahoma"/>
          <w:sz w:val="20"/>
          <w:szCs w:val="20"/>
        </w:rPr>
        <w:t xml:space="preserve">Τα πρόσωπα που ασκούν ασφαλιστική διαμεσολάβηση υποχρεούνται σε επαγγελματική εκπαίδευση διάρκειας τουλάχιστον δεκαπέντε (15) ωρών </w:t>
      </w:r>
      <w:proofErr w:type="spellStart"/>
      <w:r w:rsidRPr="00F5666B">
        <w:rPr>
          <w:rFonts w:ascii="Tahoma" w:hAnsi="Tahoma" w:cs="Tahoma"/>
          <w:sz w:val="20"/>
          <w:szCs w:val="20"/>
        </w:rPr>
        <w:t>κατ΄έτος</w:t>
      </w:r>
      <w:proofErr w:type="spellEnd"/>
      <w:r w:rsidRPr="00F5666B">
        <w:rPr>
          <w:rFonts w:ascii="Tahoma" w:hAnsi="Tahoma" w:cs="Tahoma"/>
          <w:sz w:val="20"/>
          <w:szCs w:val="20"/>
        </w:rPr>
        <w:t xml:space="preserve"> προκειμένου να διατηρούν ικανοποιητικό επίπεδο ικανότητας και απόδοσης (σχετικές διατάξεις Ν. 4583/2018 </w:t>
      </w:r>
      <w:proofErr w:type="spellStart"/>
      <w:r w:rsidRPr="00F5666B">
        <w:rPr>
          <w:rFonts w:ascii="Tahoma" w:hAnsi="Tahoma" w:cs="Tahoma"/>
          <w:sz w:val="20"/>
          <w:szCs w:val="20"/>
        </w:rPr>
        <w:t>αρ</w:t>
      </w:r>
      <w:proofErr w:type="spellEnd"/>
      <w:r w:rsidRPr="00F5666B">
        <w:rPr>
          <w:rFonts w:ascii="Tahoma" w:hAnsi="Tahoma" w:cs="Tahoma"/>
          <w:sz w:val="20"/>
          <w:szCs w:val="20"/>
        </w:rPr>
        <w:t xml:space="preserve">. 20 παρ. 2 &amp; 3, 23 παρ. 1 </w:t>
      </w:r>
      <w:proofErr w:type="spellStart"/>
      <w:r w:rsidRPr="00F5666B">
        <w:rPr>
          <w:rFonts w:ascii="Tahoma" w:hAnsi="Tahoma" w:cs="Tahoma"/>
          <w:sz w:val="20"/>
          <w:szCs w:val="20"/>
        </w:rPr>
        <w:t>εδαφ</w:t>
      </w:r>
      <w:proofErr w:type="spellEnd"/>
      <w:r w:rsidRPr="00F5666B">
        <w:rPr>
          <w:rFonts w:ascii="Tahoma" w:hAnsi="Tahoma" w:cs="Tahoma"/>
          <w:sz w:val="20"/>
          <w:szCs w:val="20"/>
        </w:rPr>
        <w:t xml:space="preserve">. 3 &amp; </w:t>
      </w:r>
      <w:proofErr w:type="spellStart"/>
      <w:r w:rsidRPr="00F5666B">
        <w:rPr>
          <w:rFonts w:ascii="Tahoma" w:hAnsi="Tahoma" w:cs="Tahoma"/>
          <w:sz w:val="20"/>
          <w:szCs w:val="20"/>
        </w:rPr>
        <w:t>αρ</w:t>
      </w:r>
      <w:proofErr w:type="spellEnd"/>
      <w:r w:rsidRPr="00F5666B">
        <w:rPr>
          <w:rFonts w:ascii="Tahoma" w:hAnsi="Tahoma" w:cs="Tahoma"/>
          <w:sz w:val="20"/>
          <w:szCs w:val="20"/>
        </w:rPr>
        <w:t>. 48 παρ. 5)</w:t>
      </w:r>
    </w:p>
    <w:p w:rsidR="001D1A38" w:rsidRPr="00F5666B" w:rsidRDefault="001E4C5B" w:rsidP="001E4C5B">
      <w:pPr>
        <w:jc w:val="both"/>
        <w:rPr>
          <w:rFonts w:ascii="Tahoma" w:hAnsi="Tahoma" w:cs="Tahoma"/>
          <w:sz w:val="20"/>
          <w:szCs w:val="20"/>
        </w:rPr>
      </w:pPr>
      <w:r w:rsidRPr="00F5666B">
        <w:rPr>
          <w:rFonts w:ascii="Tahoma" w:hAnsi="Tahoma" w:cs="Tahoma"/>
          <w:b/>
          <w:sz w:val="20"/>
          <w:szCs w:val="20"/>
        </w:rPr>
        <w:t>6. ΦΩΤΟΤΥΠΙΑ ΑΣΤΥΝΟΜΙΚΗΣ ΤΑΥΤΟΤΗΤΑΣ Η ΔΙΑΒΑΤΗΡΙΟΥ</w:t>
      </w:r>
      <w:r w:rsidRPr="00F5666B">
        <w:rPr>
          <w:rFonts w:ascii="Tahoma" w:hAnsi="Tahoma" w:cs="Tahoma"/>
          <w:sz w:val="20"/>
          <w:szCs w:val="20"/>
        </w:rPr>
        <w:t xml:space="preserve"> </w:t>
      </w:r>
      <w:r w:rsidR="001D1A38" w:rsidRPr="00F5666B">
        <w:rPr>
          <w:rFonts w:ascii="Tahoma" w:hAnsi="Tahoma" w:cs="Tahoma"/>
          <w:sz w:val="20"/>
          <w:szCs w:val="20"/>
        </w:rPr>
        <w:t>(σε περί</w:t>
      </w:r>
      <w:r w:rsidRPr="00F5666B">
        <w:rPr>
          <w:rFonts w:ascii="Tahoma" w:hAnsi="Tahoma" w:cs="Tahoma"/>
          <w:sz w:val="20"/>
          <w:szCs w:val="20"/>
        </w:rPr>
        <w:t>πτωση που έχει αντικατασταθεί).</w:t>
      </w:r>
    </w:p>
    <w:p w:rsidR="001D1A38" w:rsidRPr="00F5666B" w:rsidRDefault="001E4C5B" w:rsidP="001E4C5B">
      <w:pPr>
        <w:jc w:val="both"/>
        <w:rPr>
          <w:rFonts w:ascii="Tahoma" w:hAnsi="Tahoma" w:cs="Tahoma"/>
          <w:sz w:val="20"/>
          <w:szCs w:val="20"/>
        </w:rPr>
      </w:pPr>
      <w:r w:rsidRPr="00F5666B">
        <w:rPr>
          <w:rFonts w:ascii="Tahoma" w:hAnsi="Tahoma" w:cs="Tahoma"/>
          <w:b/>
          <w:sz w:val="20"/>
          <w:szCs w:val="20"/>
        </w:rPr>
        <w:t>7. ΕΤΗΣΙΑ ΣΥΝΔΡΟΜΗ</w:t>
      </w:r>
      <w:r w:rsidRPr="00F5666B">
        <w:rPr>
          <w:rFonts w:ascii="Tahoma" w:hAnsi="Tahoma" w:cs="Tahoma"/>
          <w:sz w:val="20"/>
          <w:szCs w:val="20"/>
        </w:rPr>
        <w:t xml:space="preserve"> </w:t>
      </w:r>
      <w:r w:rsidR="001D1A38" w:rsidRPr="00F5666B">
        <w:rPr>
          <w:rFonts w:ascii="Tahoma" w:hAnsi="Tahoma" w:cs="Tahoma"/>
          <w:sz w:val="20"/>
          <w:szCs w:val="20"/>
        </w:rPr>
        <w:t>προς το Επιμελητήριο και τυχόν οφειλόμενες συνδρομές.</w:t>
      </w:r>
    </w:p>
    <w:p w:rsidR="001D1A38" w:rsidRDefault="001E4C5B" w:rsidP="00F5666B">
      <w:pPr>
        <w:jc w:val="both"/>
        <w:rPr>
          <w:rFonts w:ascii="Tahoma" w:hAnsi="Tahoma" w:cs="Tahoma"/>
          <w:sz w:val="20"/>
          <w:szCs w:val="20"/>
        </w:rPr>
      </w:pPr>
      <w:r w:rsidRPr="00F5666B">
        <w:rPr>
          <w:rFonts w:ascii="Tahoma" w:hAnsi="Tahoma" w:cs="Tahoma"/>
          <w:b/>
          <w:sz w:val="20"/>
          <w:szCs w:val="20"/>
        </w:rPr>
        <w:t>8. ΠΙΣΤΟΠΟΙΗΤΙΚΟ ΠΟΙΝΙΚΟΥ ΜΗΤΡΩΟΥ</w:t>
      </w:r>
      <w:r w:rsidRPr="00F5666B">
        <w:rPr>
          <w:rFonts w:ascii="Tahoma" w:hAnsi="Tahoma" w:cs="Tahoma"/>
          <w:sz w:val="20"/>
          <w:szCs w:val="20"/>
        </w:rPr>
        <w:t xml:space="preserve"> </w:t>
      </w:r>
      <w:r w:rsidR="001D1A38" w:rsidRPr="00F5666B">
        <w:rPr>
          <w:rFonts w:ascii="Tahoma" w:hAnsi="Tahoma" w:cs="Tahoma"/>
          <w:sz w:val="20"/>
          <w:szCs w:val="20"/>
        </w:rPr>
        <w:t>γενικής χρήσης μέσω του gov.gr</w:t>
      </w:r>
      <w:r w:rsidR="00477AF9">
        <w:rPr>
          <w:rFonts w:ascii="Tahoma" w:hAnsi="Tahoma" w:cs="Tahoma"/>
          <w:sz w:val="20"/>
          <w:szCs w:val="20"/>
          <w:lang w:val="en-US"/>
        </w:rPr>
        <w:t xml:space="preserve"> </w:t>
      </w:r>
      <w:bookmarkStart w:id="0" w:name="_GoBack"/>
      <w:bookmarkEnd w:id="0"/>
      <w:r w:rsidR="001D1A38" w:rsidRPr="00F5666B">
        <w:rPr>
          <w:rFonts w:ascii="Tahoma" w:hAnsi="Tahoma" w:cs="Tahoma"/>
          <w:sz w:val="20"/>
          <w:szCs w:val="20"/>
        </w:rPr>
        <w:t>(όπως προβλέπε</w:t>
      </w:r>
      <w:r w:rsidR="00F5666B">
        <w:rPr>
          <w:rFonts w:ascii="Tahoma" w:hAnsi="Tahoma" w:cs="Tahoma"/>
          <w:sz w:val="20"/>
          <w:szCs w:val="20"/>
        </w:rPr>
        <w:t>ται από τις ανωτέρω διατάξεις).</w:t>
      </w:r>
    </w:p>
    <w:p w:rsidR="004C4CCD" w:rsidRPr="00F5666B" w:rsidRDefault="004C4CCD" w:rsidP="00F5666B">
      <w:pPr>
        <w:jc w:val="both"/>
        <w:rPr>
          <w:rFonts w:ascii="Tahoma" w:hAnsi="Tahoma" w:cs="Tahoma"/>
          <w:sz w:val="20"/>
          <w:szCs w:val="20"/>
        </w:rPr>
      </w:pPr>
      <w:r w:rsidRPr="004C4CCD">
        <w:rPr>
          <w:rFonts w:ascii="Tahoma" w:hAnsi="Tahoma" w:cs="Tahoma"/>
          <w:b/>
          <w:sz w:val="20"/>
          <w:szCs w:val="20"/>
        </w:rPr>
        <w:t>9. ΕΝΙΑΙΟ ΠΙΣΤΟΠΟΙΗΤΙΚΟ ΔΙΚΑΣΤΙΚΗΣ ΦΕΡΕΓΓΥΟΤΗΤΑΣ:</w:t>
      </w:r>
      <w:r>
        <w:rPr>
          <w:rFonts w:ascii="Tahoma" w:hAnsi="Tahoma" w:cs="Tahoma"/>
          <w:sz w:val="20"/>
          <w:szCs w:val="20"/>
        </w:rPr>
        <w:t xml:space="preserve"> </w:t>
      </w:r>
      <w:r w:rsidRPr="004C4CCD">
        <w:rPr>
          <w:rFonts w:ascii="Tahoma" w:hAnsi="Tahoma" w:cs="Tahoma"/>
          <w:sz w:val="20"/>
          <w:szCs w:val="20"/>
        </w:rPr>
        <w:t>Βεβαίωση από την αρμόδια δικαστική αρχή ή υπεύθυνη δήλωση που βεβαιώνει ότι δεν έχει κατατεθεί σε βάρος του αίτηση για πτώχευση και αναγκαστική διαχείριση και ότι δεν έχει πτωχεύσει ούτε έχει τεθεί σε αναγκαστική διαχείριση ή, αν έχει πτωχεύσει, ότι έχει αποκατασταθεί.</w:t>
      </w:r>
    </w:p>
    <w:p w:rsidR="00F139C0" w:rsidRPr="00F5666B" w:rsidRDefault="001D1A38" w:rsidP="001E4C5B">
      <w:pPr>
        <w:jc w:val="both"/>
        <w:rPr>
          <w:rFonts w:ascii="Tahoma" w:hAnsi="Tahoma" w:cs="Tahoma"/>
          <w:sz w:val="20"/>
          <w:szCs w:val="20"/>
        </w:rPr>
      </w:pPr>
      <w:r w:rsidRPr="00F5666B">
        <w:rPr>
          <w:rFonts w:ascii="Tahoma" w:hAnsi="Tahoma" w:cs="Tahoma"/>
          <w:sz w:val="20"/>
          <w:szCs w:val="20"/>
        </w:rPr>
        <w:t>Σας ενημερώνουμε ότι σε περίπτωση μη προσκόμισης των απαιτούμενων δικαιολογητικών</w:t>
      </w:r>
      <w:r w:rsidR="004C4CCD">
        <w:rPr>
          <w:rFonts w:ascii="Tahoma" w:hAnsi="Tahoma" w:cs="Tahoma"/>
          <w:sz w:val="20"/>
          <w:szCs w:val="20"/>
        </w:rPr>
        <w:t xml:space="preserve"> έως 31/03/2026</w:t>
      </w:r>
      <w:r w:rsidRPr="00F5666B">
        <w:rPr>
          <w:rFonts w:ascii="Tahoma" w:hAnsi="Tahoma" w:cs="Tahoma"/>
          <w:sz w:val="20"/>
          <w:szCs w:val="20"/>
        </w:rPr>
        <w:t>, η Υπηρεσία του Επιμελητηρίου υποχρεούται να προβεί σε διαγραφή του φυσικού ή νομικού προσώπου από το ειδικό μητρώο ασφαλιστικών διαμεσολαβητών.</w:t>
      </w:r>
    </w:p>
    <w:sectPr w:rsidR="00F139C0" w:rsidRPr="00F5666B" w:rsidSect="001E4C5B">
      <w:pgSz w:w="11906" w:h="16838"/>
      <w:pgMar w:top="907" w:right="1474"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38"/>
    <w:rsid w:val="00092394"/>
    <w:rsid w:val="001D1A38"/>
    <w:rsid w:val="001E4C5B"/>
    <w:rsid w:val="00477AF9"/>
    <w:rsid w:val="004C4CCD"/>
    <w:rsid w:val="00AF37C6"/>
    <w:rsid w:val="00AF3D68"/>
    <w:rsid w:val="00D87978"/>
    <w:rsid w:val="00F566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E0E52-35B7-48AF-81CF-2B793850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D1A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verodopis@gmail.com" TargetMode="External"/><Relationship Id="rId4" Type="http://schemas.openxmlformats.org/officeDocument/2006/relationships/hyperlink" Target="mailto:info@everodop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485</Words>
  <Characters>2624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6</cp:revision>
  <dcterms:created xsi:type="dcterms:W3CDTF">2026-01-20T10:55:00Z</dcterms:created>
  <dcterms:modified xsi:type="dcterms:W3CDTF">2026-01-20T11:38:00Z</dcterms:modified>
</cp:coreProperties>
</file>